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53A71" w:rsidP="00A323BC" w:rsidRDefault="00C53A71" w14:paraId="57b8374" w14:textId="57b8374">
      <w:pPr>
        <w:jc w:val="center"/>
        <w15:collapsed w:val="false"/>
      </w:pPr>
      <w:bookmarkStart w:name="_GoBack" w:id="0"/>
      <w:bookmarkEnd w:id="0"/>
    </w:p>
    <w:p w:rsidR="00C53A71" w:rsidP="00A323BC" w:rsidRDefault="00C53A71">
      <w:pPr>
        <w:jc w:val="center"/>
      </w:pPr>
    </w:p>
    <w:p w:rsidRPr="00256154" w:rsidR="00983E85" w:rsidP="00A323BC" w:rsidRDefault="00983E85">
      <w:pPr>
        <w:jc w:val="center"/>
      </w:pPr>
      <w:r w:rsidRPr="00256154">
        <w:t>prijepis</w:t>
      </w:r>
    </w:p>
    <w:p w:rsidRPr="00256154" w:rsidR="00983E85" w:rsidP="00983E85" w:rsidRDefault="00983E85">
      <w:pPr>
        <w:jc w:val="center"/>
      </w:pPr>
      <w:r w:rsidRPr="00256154">
        <w:t>Z A P I S N I K A</w:t>
      </w:r>
    </w:p>
    <w:p w:rsidR="00983E85" w:rsidP="00983E85" w:rsidRDefault="00777304">
      <w:pPr>
        <w:jc w:val="center"/>
      </w:pPr>
      <w:r>
        <w:t>sastavljen dana 19.2.2021.</w:t>
      </w:r>
    </w:p>
    <w:p w:rsidRPr="00256154" w:rsidR="00DF667B" w:rsidP="00FD4CF1" w:rsidRDefault="00777304">
      <w:pPr>
        <w:jc w:val="center"/>
      </w:pPr>
      <w:r>
        <w:t xml:space="preserve">na licu mjesta u </w:t>
      </w:r>
      <w:proofErr w:type="spellStart"/>
      <w:r>
        <w:t>Vižinadi</w:t>
      </w:r>
      <w:proofErr w:type="spellEnd"/>
      <w:r>
        <w:t xml:space="preserve">, </w:t>
      </w:r>
      <w:proofErr w:type="spellStart"/>
      <w:r>
        <w:t>Bajkini</w:t>
      </w:r>
      <w:proofErr w:type="spellEnd"/>
      <w:r>
        <w:t xml:space="preserve"> </w:t>
      </w:r>
    </w:p>
    <w:p w:rsidRPr="00256154" w:rsidR="00983E85" w:rsidP="00983E85" w:rsidRDefault="00983E85">
      <w:pPr>
        <w:jc w:val="center"/>
      </w:pPr>
    </w:p>
    <w:p w:rsidRPr="00256154" w:rsidR="00983E85" w:rsidP="00983E85" w:rsidRDefault="00983E85">
      <w:pPr>
        <w:jc w:val="both"/>
      </w:pPr>
      <w:r w:rsidRPr="00256154">
        <w:t>NAZOČNI OD SUDA</w:t>
      </w:r>
      <w:r w:rsidRPr="00256154" w:rsidR="003A6AA6">
        <w:t>:</w:t>
      </w:r>
      <w:r w:rsidRPr="00256154" w:rsidR="003A6AA6">
        <w:tab/>
      </w:r>
      <w:r w:rsidRPr="00256154" w:rsidR="003A6AA6">
        <w:tab/>
      </w:r>
      <w:r w:rsidRPr="00256154" w:rsidR="003A6AA6">
        <w:tab/>
      </w:r>
      <w:r w:rsidR="00777304">
        <w:t>STEČAJNI POSTUPAK</w:t>
      </w:r>
      <w:r w:rsidRPr="00256154" w:rsidR="003A6AA6">
        <w:t>:</w:t>
      </w:r>
    </w:p>
    <w:p w:rsidRPr="00256154" w:rsidR="003A6AA6" w:rsidP="00983E85" w:rsidRDefault="001B0F9C">
      <w:pPr>
        <w:jc w:val="both"/>
      </w:pPr>
      <w:r w:rsidRPr="00256154">
        <w:t>Su</w:t>
      </w:r>
      <w:r w:rsidRPr="00256154" w:rsidR="00764209">
        <w:t>tkinja</w:t>
      </w:r>
      <w:r w:rsidRPr="00256154" w:rsidR="00983E85">
        <w:t>:</w:t>
      </w:r>
      <w:r w:rsidRPr="00256154" w:rsidR="00983E85">
        <w:tab/>
      </w:r>
      <w:r w:rsidRPr="00256154" w:rsidR="00983E85">
        <w:tab/>
      </w:r>
      <w:r w:rsidRPr="00256154" w:rsidR="00983E85">
        <w:tab/>
      </w:r>
      <w:r w:rsidR="00C06B29">
        <w:tab/>
      </w:r>
      <w:r w:rsidR="00C06B29">
        <w:tab/>
      </w:r>
      <w:r w:rsidR="00777304">
        <w:t xml:space="preserve">Dužnik: ISTRA BAVARIA AGENTOUR d.o.o. </w:t>
      </w:r>
    </w:p>
    <w:p w:rsidRPr="00256154" w:rsidR="00983E85" w:rsidP="00983E85" w:rsidRDefault="00DF667B">
      <w:pPr>
        <w:jc w:val="both"/>
      </w:pPr>
      <w:r>
        <w:t>Tijan</w:t>
      </w:r>
      <w:r w:rsidRPr="00256154" w:rsidR="00764209">
        <w:t>a Licul</w:t>
      </w:r>
      <w:r w:rsidR="00C06B29">
        <w:tab/>
      </w:r>
      <w:r w:rsidR="00C06B29">
        <w:tab/>
      </w:r>
      <w:r w:rsidR="00C06B29">
        <w:tab/>
      </w:r>
      <w:r w:rsidR="00C06B29">
        <w:tab/>
      </w:r>
      <w:r w:rsidR="00C06B29">
        <w:tab/>
      </w:r>
      <w:r w:rsidR="00777304">
        <w:t>AGENTOUR d.o.o. u stečaju Poreč</w:t>
      </w:r>
    </w:p>
    <w:p w:rsidRPr="00256154" w:rsidR="00983E85" w:rsidP="00983E85" w:rsidRDefault="00936D26">
      <w:pPr>
        <w:jc w:val="both"/>
      </w:pPr>
      <w:r w:rsidRPr="00256154">
        <w:t>Z</w:t>
      </w:r>
      <w:r w:rsidRPr="00256154" w:rsidR="00983E85">
        <w:t>apisničar</w:t>
      </w:r>
      <w:r w:rsidR="00C06B29">
        <w:t>:</w:t>
      </w:r>
      <w:r w:rsidR="00C06B29">
        <w:tab/>
      </w:r>
      <w:r w:rsidR="00C06B29">
        <w:tab/>
      </w:r>
      <w:r w:rsidR="00C06B29">
        <w:tab/>
      </w:r>
      <w:r w:rsidR="00C06B29">
        <w:tab/>
      </w:r>
      <w:r w:rsidR="00C06B29">
        <w:tab/>
      </w:r>
      <w:r w:rsidRPr="00256154" w:rsidR="00C06B29">
        <w:t>RADI:</w:t>
      </w:r>
      <w:r w:rsidR="00C06B29">
        <w:t xml:space="preserve"> </w:t>
      </w:r>
      <w:r w:rsidR="00777304">
        <w:t>stečajni postupak</w:t>
      </w:r>
      <w:r w:rsidR="00C06B29">
        <w:t xml:space="preserve"> </w:t>
      </w:r>
      <w:r w:rsidRPr="00256154" w:rsidR="001B0F9C">
        <w:t xml:space="preserve"> </w:t>
      </w:r>
    </w:p>
    <w:p w:rsidRPr="00256154" w:rsidR="00983E85" w:rsidP="00983E85" w:rsidRDefault="00764209">
      <w:pPr>
        <w:jc w:val="both"/>
      </w:pPr>
      <w:r w:rsidRPr="00256154">
        <w:t>Sanja Prodan</w:t>
      </w:r>
      <w:r w:rsidRPr="00256154" w:rsidR="001B0F9C">
        <w:t xml:space="preserve"> </w:t>
      </w:r>
      <w:r w:rsidRPr="00256154">
        <w:tab/>
      </w:r>
      <w:r w:rsidRPr="00256154" w:rsidR="009D7314">
        <w:t xml:space="preserve">               </w:t>
      </w:r>
    </w:p>
    <w:p w:rsidR="00983E85" w:rsidP="00983E85" w:rsidRDefault="00983E85">
      <w:pPr>
        <w:jc w:val="both"/>
      </w:pPr>
    </w:p>
    <w:p w:rsidR="00C53A71" w:rsidP="00983E85" w:rsidRDefault="00C53A71">
      <w:pPr>
        <w:jc w:val="both"/>
      </w:pPr>
    </w:p>
    <w:p w:rsidR="00983E85" w:rsidP="00983E85" w:rsidRDefault="00983E85">
      <w:pPr>
        <w:jc w:val="both"/>
      </w:pPr>
      <w:r>
        <w:t xml:space="preserve">Početak u </w:t>
      </w:r>
      <w:r w:rsidR="00C06B29">
        <w:t>12,00</w:t>
      </w:r>
      <w:r w:rsidR="00FD4CF1">
        <w:t xml:space="preserve"> </w:t>
      </w:r>
      <w:r>
        <w:t xml:space="preserve"> sati.</w:t>
      </w:r>
    </w:p>
    <w:p w:rsidR="00983E85" w:rsidP="00983E85" w:rsidRDefault="001B0F9C">
      <w:pPr>
        <w:jc w:val="both"/>
      </w:pPr>
      <w:r>
        <w:t>Su</w:t>
      </w:r>
      <w:r w:rsidR="00764209">
        <w:t>tkinja</w:t>
      </w:r>
      <w:r w:rsidR="00983E85">
        <w:t xml:space="preserve"> je zajedno sa zapisničar</w:t>
      </w:r>
      <w:r w:rsidR="00764209">
        <w:t>kom</w:t>
      </w:r>
      <w:r w:rsidR="00983E85">
        <w:t xml:space="preserve"> stig</w:t>
      </w:r>
      <w:r w:rsidR="00FD4CF1">
        <w:t>la</w:t>
      </w:r>
      <w:r w:rsidR="00983E85">
        <w:t xml:space="preserve"> na lice mjesta, te je tu zatek</w:t>
      </w:r>
      <w:r w:rsidR="00764209">
        <w:t>la</w:t>
      </w:r>
      <w:r w:rsidR="00983E85">
        <w:t>:</w:t>
      </w:r>
    </w:p>
    <w:p w:rsidR="00A323BC" w:rsidP="00983E85" w:rsidRDefault="00A323BC">
      <w:pPr>
        <w:jc w:val="both"/>
      </w:pPr>
    </w:p>
    <w:p w:rsidR="00983E85" w:rsidP="00983E85" w:rsidRDefault="00C06B29">
      <w:pPr>
        <w:jc w:val="both"/>
      </w:pPr>
      <w:r>
        <w:t xml:space="preserve">1) </w:t>
      </w:r>
      <w:r w:rsidR="00777304">
        <w:t>stečajni upravitelj Marko Zagorac,</w:t>
      </w:r>
      <w:r w:rsidR="00DA2695">
        <w:t xml:space="preserve"> </w:t>
      </w:r>
    </w:p>
    <w:p w:rsidR="001B0F9C" w:rsidP="00983E85" w:rsidRDefault="00C06B29">
      <w:pPr>
        <w:jc w:val="both"/>
      </w:pPr>
      <w:r>
        <w:t xml:space="preserve">2) </w:t>
      </w:r>
      <w:r w:rsidR="00777304">
        <w:t>vještak Antonio Labinac,</w:t>
      </w:r>
    </w:p>
    <w:p w:rsidR="001B0F9C" w:rsidP="00983E85" w:rsidRDefault="00C06B29">
      <w:pPr>
        <w:jc w:val="both"/>
      </w:pPr>
      <w:r>
        <w:t>3) vještak</w:t>
      </w:r>
      <w:r w:rsidR="00777304">
        <w:t>inja Vedrana Vrtodušić Mihelčić</w:t>
      </w:r>
    </w:p>
    <w:p w:rsidR="00C06B29" w:rsidP="00983E85" w:rsidRDefault="00C06B29">
      <w:pPr>
        <w:jc w:val="both"/>
      </w:pPr>
      <w:r>
        <w:t xml:space="preserve">4) </w:t>
      </w:r>
      <w:r w:rsidR="00777304">
        <w:t xml:space="preserve">odvjetnik </w:t>
      </w:r>
      <w:proofErr w:type="spellStart"/>
      <w:r w:rsidR="00777304">
        <w:t>Nedib</w:t>
      </w:r>
      <w:proofErr w:type="spellEnd"/>
      <w:r w:rsidR="00777304">
        <w:t xml:space="preserve"> </w:t>
      </w:r>
      <w:proofErr w:type="spellStart"/>
      <w:r w:rsidR="00777304">
        <w:t>Toromanović</w:t>
      </w:r>
      <w:proofErr w:type="spellEnd"/>
      <w:r w:rsidR="00777304">
        <w:t xml:space="preserve"> i </w:t>
      </w:r>
      <w:proofErr w:type="spellStart"/>
      <w:r w:rsidR="00777304">
        <w:t>predlagateljica</w:t>
      </w:r>
      <w:proofErr w:type="spellEnd"/>
      <w:r w:rsidR="00777304">
        <w:t xml:space="preserve"> </w:t>
      </w:r>
      <w:proofErr w:type="spellStart"/>
      <w:r w:rsidR="00777304">
        <w:t>Nadja</w:t>
      </w:r>
      <w:proofErr w:type="spellEnd"/>
      <w:r w:rsidR="00777304">
        <w:t xml:space="preserve"> </w:t>
      </w:r>
      <w:proofErr w:type="spellStart"/>
      <w:r w:rsidR="00777304">
        <w:t>Seifriedsberger</w:t>
      </w:r>
      <w:proofErr w:type="spellEnd"/>
    </w:p>
    <w:p w:rsidR="00DF667B" w:rsidP="002E00C6" w:rsidRDefault="00DF667B">
      <w:pPr>
        <w:ind w:firstLine="708"/>
        <w:jc w:val="both"/>
      </w:pPr>
    </w:p>
    <w:p w:rsidR="007674A4" w:rsidP="002E00C6" w:rsidRDefault="00777304">
      <w:pPr>
        <w:ind w:firstLine="708"/>
        <w:jc w:val="both"/>
      </w:pPr>
      <w:r>
        <w:t xml:space="preserve">Očevid započinje u selu </w:t>
      </w:r>
      <w:proofErr w:type="spellStart"/>
      <w:r>
        <w:t>Bajkini</w:t>
      </w:r>
      <w:proofErr w:type="spellEnd"/>
      <w:r>
        <w:t xml:space="preserve">, na kućni broj 4. Utvrđuje se da se na toj lokaciji nalazi kuća u nizu u čijem posjedu se nalazi </w:t>
      </w:r>
      <w:proofErr w:type="spellStart"/>
      <w:r>
        <w:t>predlagateljica</w:t>
      </w:r>
      <w:proofErr w:type="spellEnd"/>
      <w:r>
        <w:t xml:space="preserve">. </w:t>
      </w:r>
    </w:p>
    <w:p w:rsidR="00777304" w:rsidP="002E00C6" w:rsidRDefault="00777304">
      <w:pPr>
        <w:ind w:firstLine="708"/>
        <w:jc w:val="both"/>
      </w:pPr>
      <w:r>
        <w:t xml:space="preserve">Kuća se nalazi na </w:t>
      </w:r>
      <w:proofErr w:type="spellStart"/>
      <w:r>
        <w:t>k.č</w:t>
      </w:r>
      <w:proofErr w:type="spellEnd"/>
      <w:r>
        <w:t xml:space="preserve">. 1701/1 i </w:t>
      </w:r>
      <w:proofErr w:type="spellStart"/>
      <w:r>
        <w:t>k.č</w:t>
      </w:r>
      <w:proofErr w:type="spellEnd"/>
      <w:r>
        <w:t xml:space="preserve">. </w:t>
      </w:r>
      <w:proofErr w:type="spellStart"/>
      <w:r>
        <w:t>zgr</w:t>
      </w:r>
      <w:proofErr w:type="spellEnd"/>
      <w:r>
        <w:t xml:space="preserve"> 297/2, te čini na tim dvjema česticama funkcionalnu cjelinu koja se sastoji od prizemlja, kata i potkrovlja. Prizemlje je u funkciji kotlovnice i skladište, dok se na katu i potkrovlju nalazi stan u kojem živi </w:t>
      </w:r>
      <w:proofErr w:type="spellStart"/>
      <w:r>
        <w:t>predlagateljica</w:t>
      </w:r>
      <w:proofErr w:type="spellEnd"/>
      <w:r>
        <w:t xml:space="preserve">. </w:t>
      </w:r>
    </w:p>
    <w:p w:rsidR="00777304" w:rsidP="002E00C6" w:rsidRDefault="00777304">
      <w:pPr>
        <w:ind w:firstLine="708"/>
        <w:jc w:val="both"/>
      </w:pPr>
      <w:r>
        <w:t xml:space="preserve">Opisane nekretnine obilaze se sa </w:t>
      </w:r>
      <w:proofErr w:type="spellStart"/>
      <w:r>
        <w:t>predlagateljicom</w:t>
      </w:r>
      <w:proofErr w:type="spellEnd"/>
      <w:r>
        <w:t xml:space="preserve">, vještacima i st. upraviteljem. </w:t>
      </w:r>
    </w:p>
    <w:p w:rsidR="00777304" w:rsidP="002E00C6" w:rsidRDefault="00777304">
      <w:pPr>
        <w:ind w:firstLine="708"/>
        <w:jc w:val="both"/>
      </w:pPr>
    </w:p>
    <w:p w:rsidR="00777304" w:rsidP="002E00C6" w:rsidRDefault="00777304">
      <w:pPr>
        <w:ind w:firstLine="708"/>
        <w:jc w:val="both"/>
      </w:pPr>
      <w:r>
        <w:t xml:space="preserve">Nalaže se </w:t>
      </w:r>
      <w:proofErr w:type="spellStart"/>
      <w:r>
        <w:t>mjerničnom</w:t>
      </w:r>
      <w:proofErr w:type="spellEnd"/>
      <w:r>
        <w:t xml:space="preserve"> vještaku da izvrši identifikaciju i izradi skicu lica mjesta:</w:t>
      </w:r>
    </w:p>
    <w:p w:rsidR="00777304" w:rsidP="002E00C6" w:rsidRDefault="00777304">
      <w:pPr>
        <w:ind w:firstLine="708"/>
        <w:jc w:val="both"/>
      </w:pPr>
      <w:r>
        <w:t xml:space="preserve">1/ </w:t>
      </w:r>
      <w:r>
        <w:tab/>
      </w:r>
      <w:proofErr w:type="spellStart"/>
      <w:r>
        <w:t>k.č</w:t>
      </w:r>
      <w:proofErr w:type="spellEnd"/>
      <w:r>
        <w:t xml:space="preserve">. </w:t>
      </w:r>
      <w:proofErr w:type="spellStart"/>
      <w:r>
        <w:t>zgr</w:t>
      </w:r>
      <w:proofErr w:type="spellEnd"/>
      <w:r>
        <w:t xml:space="preserve"> 297/2,</w:t>
      </w:r>
    </w:p>
    <w:p w:rsidR="00777304" w:rsidP="002E00C6" w:rsidRDefault="00777304">
      <w:pPr>
        <w:ind w:firstLine="708"/>
        <w:jc w:val="both"/>
      </w:pPr>
      <w:r>
        <w:tab/>
      </w:r>
      <w:proofErr w:type="spellStart"/>
      <w:r>
        <w:t>k.č</w:t>
      </w:r>
      <w:proofErr w:type="spellEnd"/>
      <w:r>
        <w:t xml:space="preserve">. </w:t>
      </w:r>
      <w:proofErr w:type="spellStart"/>
      <w:r>
        <w:t>zgr</w:t>
      </w:r>
      <w:proofErr w:type="spellEnd"/>
      <w:r>
        <w:t xml:space="preserve"> 297/3,</w:t>
      </w:r>
    </w:p>
    <w:p w:rsidR="00777304" w:rsidP="002E00C6" w:rsidRDefault="00777304">
      <w:pPr>
        <w:ind w:firstLine="708"/>
        <w:jc w:val="both"/>
      </w:pPr>
      <w:r>
        <w:tab/>
      </w:r>
      <w:proofErr w:type="spellStart"/>
      <w:r>
        <w:t>k.č</w:t>
      </w:r>
      <w:proofErr w:type="spellEnd"/>
      <w:r>
        <w:t xml:space="preserve">. </w:t>
      </w:r>
      <w:proofErr w:type="spellStart"/>
      <w:r>
        <w:t>zgr</w:t>
      </w:r>
      <w:proofErr w:type="spellEnd"/>
      <w:r>
        <w:t xml:space="preserve"> 297/4;</w:t>
      </w:r>
    </w:p>
    <w:p w:rsidR="00777304" w:rsidP="002E00C6" w:rsidRDefault="00777304">
      <w:pPr>
        <w:ind w:firstLine="708"/>
        <w:jc w:val="both"/>
      </w:pPr>
    </w:p>
    <w:p w:rsidR="00777304" w:rsidP="002E00C6" w:rsidRDefault="00777304">
      <w:pPr>
        <w:ind w:firstLine="708"/>
        <w:jc w:val="both"/>
      </w:pPr>
      <w:r>
        <w:t>2/</w:t>
      </w:r>
      <w:r>
        <w:tab/>
      </w:r>
      <w:proofErr w:type="spellStart"/>
      <w:r>
        <w:t>k.č</w:t>
      </w:r>
      <w:proofErr w:type="spellEnd"/>
      <w:r>
        <w:t xml:space="preserve">. 1702/7 i </w:t>
      </w:r>
    </w:p>
    <w:p w:rsidR="00777304" w:rsidP="002E00C6" w:rsidRDefault="00777304">
      <w:pPr>
        <w:ind w:firstLine="708"/>
        <w:jc w:val="both"/>
      </w:pPr>
      <w:r>
        <w:tab/>
      </w:r>
      <w:proofErr w:type="spellStart"/>
      <w:r w:rsidR="00C53A71">
        <w:t>k.č</w:t>
      </w:r>
      <w:proofErr w:type="spellEnd"/>
      <w:r>
        <w:t xml:space="preserve">. 1701/1 prema stanju na dan 24.9.2001. i danas, te da se </w:t>
      </w:r>
      <w:r w:rsidR="00C53A71">
        <w:t xml:space="preserve">očituje dali su </w:t>
      </w:r>
      <w:proofErr w:type="spellStart"/>
      <w:r w:rsidR="00C53A71">
        <w:t>k.č</w:t>
      </w:r>
      <w:proofErr w:type="spellEnd"/>
      <w:r w:rsidR="00C53A71">
        <w:t xml:space="preserve">. 1701/1 i </w:t>
      </w:r>
      <w:proofErr w:type="spellStart"/>
      <w:r w:rsidR="00C53A71">
        <w:t>k.č</w:t>
      </w:r>
      <w:proofErr w:type="spellEnd"/>
      <w:r w:rsidR="00C53A71">
        <w:t xml:space="preserve">. </w:t>
      </w:r>
      <w:proofErr w:type="spellStart"/>
      <w:r w:rsidR="00C53A71">
        <w:t>zgr</w:t>
      </w:r>
      <w:proofErr w:type="spellEnd"/>
      <w:r w:rsidR="00C53A71">
        <w:t xml:space="preserve"> 297/2 čine funkcionalnu cjelinu.</w:t>
      </w:r>
    </w:p>
    <w:p w:rsidR="00C53A71" w:rsidP="002E00C6" w:rsidRDefault="00C53A71">
      <w:pPr>
        <w:ind w:firstLine="708"/>
        <w:jc w:val="both"/>
      </w:pPr>
    </w:p>
    <w:p w:rsidR="00C53A71" w:rsidP="002E00C6" w:rsidRDefault="00C53A71">
      <w:pPr>
        <w:ind w:firstLine="708"/>
        <w:jc w:val="both"/>
      </w:pPr>
      <w:r>
        <w:t>3/</w:t>
      </w:r>
      <w:r>
        <w:tab/>
        <w:t xml:space="preserve">nekretnine koje su u posjedu </w:t>
      </w:r>
      <w:proofErr w:type="spellStart"/>
      <w:r>
        <w:t>predlagateljice</w:t>
      </w:r>
      <w:proofErr w:type="spellEnd"/>
      <w:r>
        <w:t>.</w:t>
      </w:r>
    </w:p>
    <w:p w:rsidR="00C53A71" w:rsidP="002E00C6" w:rsidRDefault="00C53A71">
      <w:pPr>
        <w:ind w:firstLine="708"/>
        <w:jc w:val="both"/>
      </w:pPr>
    </w:p>
    <w:p w:rsidR="00C53A71" w:rsidP="002E00C6" w:rsidRDefault="00C53A71">
      <w:pPr>
        <w:ind w:firstLine="708"/>
        <w:jc w:val="both"/>
      </w:pPr>
      <w:r>
        <w:t xml:space="preserve">Na upit suda, </w:t>
      </w:r>
      <w:proofErr w:type="spellStart"/>
      <w:r>
        <w:t>predlagateljica</w:t>
      </w:r>
      <w:proofErr w:type="spellEnd"/>
      <w:r>
        <w:t xml:space="preserve"> navodi da su predmetne nekretnine kupili 2001. ona i suprug, da se radilo o ruševini. Navodi da je stanje nekretnina bilo takvo da je kroz krov propuštala voda. </w:t>
      </w:r>
      <w:proofErr w:type="spellStart"/>
      <w:r>
        <w:t>Predlagateljica</w:t>
      </w:r>
      <w:proofErr w:type="spellEnd"/>
      <w:r>
        <w:t xml:space="preserve"> je nekretninu u cijelosti renovirala, uključujući krov, međukatnu konstrukciju i sve ostalo na nekretnini. Nekretnine su izgledale onako kako je to na 2126 stranici spisa slika na fotografijama. </w:t>
      </w:r>
    </w:p>
    <w:p w:rsidR="00C53A71" w:rsidP="002E00C6" w:rsidRDefault="00C53A71">
      <w:pPr>
        <w:ind w:firstLine="708"/>
        <w:jc w:val="both"/>
      </w:pPr>
    </w:p>
    <w:p w:rsidR="00C53A71" w:rsidP="002E00C6" w:rsidRDefault="00C53A71">
      <w:pPr>
        <w:ind w:firstLine="708"/>
        <w:jc w:val="both"/>
      </w:pPr>
      <w:proofErr w:type="spellStart"/>
      <w:r>
        <w:t>Predlagateljica</w:t>
      </w:r>
      <w:proofErr w:type="spellEnd"/>
      <w:r>
        <w:t xml:space="preserve"> navodi da je suglasna sa procjenom </w:t>
      </w:r>
      <w:proofErr w:type="spellStart"/>
      <w:r>
        <w:t>k.č</w:t>
      </w:r>
      <w:proofErr w:type="spellEnd"/>
      <w:r>
        <w:t xml:space="preserve">. 297/2, 297/3 i 297/4 izvršen po sudskoj vještakinji Vedrani Vrtodušić Mihelčić, od siječnja 2019, 9-2019 broj elaborata. </w:t>
      </w:r>
    </w:p>
    <w:p w:rsidR="00C53A71" w:rsidP="002E00C6" w:rsidRDefault="00C53A71">
      <w:pPr>
        <w:ind w:firstLine="708"/>
        <w:jc w:val="both"/>
      </w:pPr>
    </w:p>
    <w:p w:rsidR="00C53A71" w:rsidP="002E00C6" w:rsidRDefault="00C53A71">
      <w:pPr>
        <w:ind w:firstLine="708"/>
        <w:jc w:val="both"/>
      </w:pPr>
    </w:p>
    <w:p w:rsidR="00C53A71" w:rsidP="002E00C6" w:rsidRDefault="00C53A71">
      <w:pPr>
        <w:ind w:firstLine="708"/>
        <w:jc w:val="both"/>
      </w:pPr>
    </w:p>
    <w:p w:rsidR="00C53A71" w:rsidP="002E00C6" w:rsidRDefault="00C53A71">
      <w:pPr>
        <w:ind w:firstLine="708"/>
        <w:jc w:val="both"/>
      </w:pPr>
    </w:p>
    <w:p w:rsidRPr="00D628C8" w:rsidR="00C53A71" w:rsidP="00C53A71" w:rsidRDefault="00C53A71">
      <w:pPr>
        <w:ind w:firstLine="708"/>
        <w:jc w:val="both"/>
      </w:pPr>
      <w:r w:rsidRPr="00D628C8">
        <w:t xml:space="preserve">SUDAC </w:t>
      </w:r>
    </w:p>
    <w:p w:rsidRPr="00D628C8" w:rsidR="00C53A71" w:rsidRDefault="00C53A71">
      <w:pPr>
        <w:jc w:val="both"/>
      </w:pPr>
    </w:p>
    <w:p w:rsidR="00C53A71" w:rsidRDefault="00C53A71">
      <w:pPr>
        <w:jc w:val="center"/>
      </w:pPr>
      <w:r w:rsidRPr="00D628C8">
        <w:t>RJEŠAVA</w:t>
      </w:r>
    </w:p>
    <w:p w:rsidR="00C53A71" w:rsidRDefault="00C53A71"/>
    <w:p w:rsidR="00C53A71" w:rsidRDefault="00C53A71">
      <w:r>
        <w:tab/>
        <w:t xml:space="preserve">Nalaže se da </w:t>
      </w:r>
      <w:proofErr w:type="spellStart"/>
      <w:r>
        <w:t>mjernični</w:t>
      </w:r>
      <w:proofErr w:type="spellEnd"/>
      <w:r>
        <w:t xml:space="preserve"> vještak dostavi nalaz u roku od 30 dana. </w:t>
      </w:r>
    </w:p>
    <w:p w:rsidR="00C53A71" w:rsidP="002E00C6" w:rsidRDefault="00C53A71">
      <w:pPr>
        <w:ind w:firstLine="708"/>
        <w:jc w:val="both"/>
      </w:pPr>
    </w:p>
    <w:p w:rsidR="007674A4" w:rsidP="002E00C6" w:rsidRDefault="007674A4">
      <w:pPr>
        <w:ind w:firstLine="708"/>
        <w:jc w:val="both"/>
      </w:pPr>
    </w:p>
    <w:p w:rsidR="00F73183" w:rsidP="00D6128A" w:rsidRDefault="00F73183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Dovršeno u </w:t>
      </w:r>
      <w:r w:rsidR="007674A4">
        <w:t>13</w:t>
      </w:r>
      <w:r>
        <w:t>:</w:t>
      </w:r>
      <w:r w:rsidR="001B4D9F">
        <w:t>00</w:t>
      </w:r>
      <w:r w:rsidR="00EE03DA">
        <w:t xml:space="preserve"> </w:t>
      </w:r>
      <w:r>
        <w:t xml:space="preserve">sati. </w:t>
      </w:r>
    </w:p>
    <w:p w:rsidR="00983E85" w:rsidP="00983E85" w:rsidRDefault="00983E85">
      <w:pPr>
        <w:jc w:val="both"/>
      </w:pPr>
    </w:p>
    <w:p w:rsidR="00983E85" w:rsidP="00983E85" w:rsidRDefault="00983E85">
      <w:pPr>
        <w:jc w:val="both"/>
      </w:pPr>
      <w:r>
        <w:t xml:space="preserve">      </w:t>
      </w:r>
      <w:r w:rsidR="00F05124">
        <w:t xml:space="preserve">  </w:t>
      </w:r>
      <w:r>
        <w:t>Vještak</w:t>
      </w:r>
      <w:r>
        <w:tab/>
      </w:r>
      <w:r>
        <w:tab/>
      </w:r>
      <w:r>
        <w:tab/>
        <w:t xml:space="preserve">              </w:t>
      </w:r>
      <w:r w:rsidR="002E00C6">
        <w:t xml:space="preserve">      </w:t>
      </w:r>
      <w:r>
        <w:t xml:space="preserve"> Sud</w:t>
      </w:r>
      <w:r w:rsidR="002E00C6">
        <w:t>ac</w:t>
      </w:r>
      <w:r>
        <w:t xml:space="preserve">             </w:t>
      </w:r>
      <w:r w:rsidR="0023066B">
        <w:t xml:space="preserve">  </w:t>
      </w:r>
      <w:r>
        <w:t xml:space="preserve"> </w:t>
      </w:r>
      <w:r w:rsidR="00EE03DA">
        <w:t xml:space="preserve">                        </w:t>
      </w:r>
      <w:r w:rsidR="00F05124">
        <w:t xml:space="preserve">  </w:t>
      </w:r>
      <w:r w:rsidR="00C53A71">
        <w:t>St. upravitelj:</w:t>
      </w:r>
    </w:p>
    <w:p w:rsidR="00983E85" w:rsidP="00A323BC" w:rsidRDefault="00C53A71">
      <w:pPr>
        <w:tabs>
          <w:tab w:val="left" w:pos="6315"/>
          <w:tab w:val="left" w:pos="7605"/>
        </w:tabs>
        <w:jc w:val="both"/>
      </w:pPr>
      <w:r>
        <w:t>Antonio Labinac</w:t>
      </w:r>
      <w:r w:rsidR="00F73183">
        <w:t>, v.r.</w:t>
      </w:r>
      <w:r w:rsidR="00F05124">
        <w:t xml:space="preserve">            </w:t>
      </w:r>
      <w:r w:rsidR="00FB1101">
        <w:t xml:space="preserve">             </w:t>
      </w:r>
      <w:r w:rsidR="00F05124">
        <w:t xml:space="preserve">   </w:t>
      </w:r>
      <w:r w:rsidR="00EE03DA">
        <w:t>Tijana Licul</w:t>
      </w:r>
      <w:r w:rsidR="00FB1101">
        <w:t xml:space="preserve">, v.r.              </w:t>
      </w:r>
      <w:r w:rsidR="00983E85">
        <w:t xml:space="preserve"> </w:t>
      </w:r>
      <w:r w:rsidR="00EE03DA">
        <w:t xml:space="preserve"> </w:t>
      </w:r>
      <w:r w:rsidR="00FB1101">
        <w:t xml:space="preserve">     </w:t>
      </w:r>
      <w:r w:rsidR="00EE03DA">
        <w:t xml:space="preserve">    </w:t>
      </w:r>
      <w:r>
        <w:t>Marko Zagorac</w:t>
      </w:r>
      <w:r w:rsidR="00A323BC">
        <w:t>, v.r.</w:t>
      </w:r>
    </w:p>
    <w:p w:rsidR="00EE03DA" w:rsidP="00983E85" w:rsidRDefault="00EE03DA">
      <w:pPr>
        <w:jc w:val="both"/>
      </w:pPr>
    </w:p>
    <w:p w:rsidR="00EE03DA" w:rsidP="00983E85" w:rsidRDefault="00EE03DA">
      <w:pPr>
        <w:jc w:val="both"/>
      </w:pPr>
    </w:p>
    <w:p w:rsidR="00983E85" w:rsidP="00983E85" w:rsidRDefault="00460612">
      <w:pPr>
        <w:jc w:val="both"/>
      </w:pPr>
      <w:r>
        <w:t xml:space="preserve">        </w:t>
      </w:r>
      <w:r w:rsidR="00983E85">
        <w:t xml:space="preserve"> </w:t>
      </w:r>
      <w:r>
        <w:t xml:space="preserve">Vještak: </w:t>
      </w:r>
      <w:r w:rsidR="00983E85">
        <w:t xml:space="preserve">                           </w:t>
      </w:r>
      <w:r w:rsidR="00543157">
        <w:t xml:space="preserve">         </w:t>
      </w:r>
      <w:r w:rsidR="00983E85">
        <w:t xml:space="preserve">Zapisničar                         </w:t>
      </w:r>
      <w:r w:rsidR="00EE03DA">
        <w:t xml:space="preserve">        </w:t>
      </w:r>
      <w:r w:rsidR="000525B2">
        <w:t xml:space="preserve">  </w:t>
      </w:r>
      <w:r w:rsidR="00FB1101">
        <w:t xml:space="preserve">Pun. </w:t>
      </w:r>
      <w:proofErr w:type="spellStart"/>
      <w:r w:rsidR="00C53A71">
        <w:t>predlagateljice</w:t>
      </w:r>
      <w:proofErr w:type="spellEnd"/>
      <w:r w:rsidR="00983E85">
        <w:t xml:space="preserve"> </w:t>
      </w:r>
    </w:p>
    <w:p w:rsidR="00983E85" w:rsidP="00983E85" w:rsidRDefault="00C53A71">
      <w:pPr>
        <w:jc w:val="both"/>
      </w:pPr>
      <w:r>
        <w:t>Vedrana V. Mihelčić</w:t>
      </w:r>
      <w:r w:rsidR="00460612">
        <w:t>, v.r.</w:t>
      </w:r>
      <w:r w:rsidR="002E00C6">
        <w:t xml:space="preserve">              </w:t>
      </w:r>
      <w:r w:rsidR="00FB1101">
        <w:t xml:space="preserve">    </w:t>
      </w:r>
      <w:r w:rsidR="002E00C6">
        <w:t xml:space="preserve">      </w:t>
      </w:r>
      <w:r w:rsidR="00EE03DA">
        <w:t>Sanja Prodan</w:t>
      </w:r>
      <w:r w:rsidR="00983E85">
        <w:t>, v.r.</w:t>
      </w:r>
      <w:r w:rsidR="00FB1101">
        <w:t xml:space="preserve">                   </w:t>
      </w:r>
      <w:r w:rsidR="00EE42D2">
        <w:t xml:space="preserve"> </w:t>
      </w:r>
      <w:proofErr w:type="spellStart"/>
      <w:r>
        <w:t>Nedib</w:t>
      </w:r>
      <w:proofErr w:type="spellEnd"/>
      <w:r>
        <w:t xml:space="preserve"> </w:t>
      </w:r>
      <w:proofErr w:type="spellStart"/>
      <w:r>
        <w:t>Toromanović</w:t>
      </w:r>
      <w:proofErr w:type="spellEnd"/>
      <w:r w:rsidR="00A323BC">
        <w:t>, v.r.</w:t>
      </w:r>
    </w:p>
    <w:p w:rsidR="00983E85" w:rsidP="006943BF" w:rsidRDefault="00FB1101">
      <w:pPr>
        <w:ind w:left="6372"/>
        <w:jc w:val="both"/>
      </w:pPr>
      <w:r>
        <w:t xml:space="preserve">           </w:t>
      </w:r>
      <w:r w:rsidR="00983E85">
        <w:t xml:space="preserve"> </w:t>
      </w:r>
    </w:p>
    <w:sectPr w:rsidR="00983E85" w:rsidSect="00C06B29">
      <w:headerReference w:type="even" r:id="rId8"/>
      <w:headerReference w:type="default" r:id="rId9"/>
      <w:pgSz w:w="11906" w:h="16838"/>
      <w:pgMar w:top="1104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24999" w:rsidRDefault="00A24999">
      <w:r>
        <w:separator/>
      </w:r>
    </w:p>
  </w:endnote>
  <w:endnote w:type="continuationSeparator" w:id="0">
    <w:p w:rsidR="00A24999" w:rsidRDefault="00A2499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24999" w:rsidRDefault="00A24999">
      <w:r>
        <w:separator/>
      </w:r>
    </w:p>
  </w:footnote>
  <w:footnote w:type="continuationSeparator" w:id="0">
    <w:p w:rsidR="00A24999" w:rsidRDefault="00A2499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F721E" w:rsidP="005E40F7" w:rsidRDefault="001F721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F721E" w:rsidRDefault="001F721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06B29" w:rsidR="00C06B29" w:rsidP="00C06B29" w:rsidRDefault="00C06B29">
    <w:pPr>
      <w:pStyle w:val="Zaglavlje"/>
      <w:tabs>
        <w:tab w:val="center" w:pos="4601"/>
        <w:tab w:val="right" w:pos="9203"/>
      </w:tabs>
      <w:jc w:val="right"/>
    </w:pPr>
    <w:r>
      <w:tab/>
    </w:r>
    <w:r>
      <w:tab/>
    </w:r>
    <w:r w:rsidR="00777304">
      <w:t>4 St-103/18-565</w:t>
    </w:r>
  </w:p>
  <w:p w:rsidRPr="00C90404" w:rsidR="001F721E" w:rsidP="00C90404" w:rsidRDefault="001F721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D668AB"/>
    <w:multiLevelType w:val="hybridMultilevel"/>
    <w:tmpl w:val="61324792"/>
    <w:lvl w:ilvl="0" w:tplc="B6B6D2F4">
      <w:start w:val="1"/>
      <w:numFmt w:val="upperRoman"/>
      <w:lvlText w:val="%1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0262B51"/>
    <w:multiLevelType w:val="hybridMultilevel"/>
    <w:tmpl w:val="A85412C4"/>
    <w:lvl w:ilvl="0" w:tplc="5AFCD0D8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06E710B"/>
    <w:multiLevelType w:val="hybridMultilevel"/>
    <w:tmpl w:val="A52AE99C"/>
    <w:lvl w:ilvl="0" w:tplc="D0BE928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5C0F8B"/>
    <w:multiLevelType w:val="hybridMultilevel"/>
    <w:tmpl w:val="AEE04F06"/>
    <w:lvl w:ilvl="0" w:tplc="0C80EDF6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49CA1231"/>
    <w:multiLevelType w:val="hybridMultilevel"/>
    <w:tmpl w:val="6BEEFEE4"/>
    <w:lvl w:ilvl="0" w:tplc="7068E04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71C14335"/>
    <w:multiLevelType w:val="hybridMultilevel"/>
    <w:tmpl w:val="AD5AD5D0"/>
    <w:lvl w:ilvl="0" w:tplc="8ECE0BB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5BD1213"/>
    <w:multiLevelType w:val="hybridMultilevel"/>
    <w:tmpl w:val="F942F452"/>
    <w:lvl w:ilvl="0" w:tplc="B0D6AC6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E85"/>
    <w:rsid w:val="000012EA"/>
    <w:rsid w:val="000028A8"/>
    <w:rsid w:val="00035011"/>
    <w:rsid w:val="00035092"/>
    <w:rsid w:val="0003539D"/>
    <w:rsid w:val="000501B4"/>
    <w:rsid w:val="000525B2"/>
    <w:rsid w:val="00062CC4"/>
    <w:rsid w:val="000645F7"/>
    <w:rsid w:val="0006534E"/>
    <w:rsid w:val="00081541"/>
    <w:rsid w:val="00082295"/>
    <w:rsid w:val="0008590B"/>
    <w:rsid w:val="000A0677"/>
    <w:rsid w:val="000A2A62"/>
    <w:rsid w:val="000B3B92"/>
    <w:rsid w:val="000D01FB"/>
    <w:rsid w:val="000E736D"/>
    <w:rsid w:val="000F39F3"/>
    <w:rsid w:val="000F6FF8"/>
    <w:rsid w:val="00140AC5"/>
    <w:rsid w:val="001557A7"/>
    <w:rsid w:val="00173EA1"/>
    <w:rsid w:val="0018383F"/>
    <w:rsid w:val="001A5461"/>
    <w:rsid w:val="001A60FC"/>
    <w:rsid w:val="001A733B"/>
    <w:rsid w:val="001B0F9C"/>
    <w:rsid w:val="001B3E0D"/>
    <w:rsid w:val="001B4AE3"/>
    <w:rsid w:val="001B4D9F"/>
    <w:rsid w:val="001F721E"/>
    <w:rsid w:val="00204A3C"/>
    <w:rsid w:val="00216923"/>
    <w:rsid w:val="0023066B"/>
    <w:rsid w:val="0024503C"/>
    <w:rsid w:val="00256154"/>
    <w:rsid w:val="002779C0"/>
    <w:rsid w:val="00286F51"/>
    <w:rsid w:val="002C4A17"/>
    <w:rsid w:val="002D2177"/>
    <w:rsid w:val="002E00C6"/>
    <w:rsid w:val="002E5938"/>
    <w:rsid w:val="00313E21"/>
    <w:rsid w:val="003313D9"/>
    <w:rsid w:val="00332BC6"/>
    <w:rsid w:val="00335B8A"/>
    <w:rsid w:val="00393A35"/>
    <w:rsid w:val="003A6AA6"/>
    <w:rsid w:val="003B0FBD"/>
    <w:rsid w:val="003D5507"/>
    <w:rsid w:val="003E1FA6"/>
    <w:rsid w:val="003E3CCB"/>
    <w:rsid w:val="003F2F74"/>
    <w:rsid w:val="00412AFD"/>
    <w:rsid w:val="004471E1"/>
    <w:rsid w:val="00460612"/>
    <w:rsid w:val="004B1863"/>
    <w:rsid w:val="004B5EC7"/>
    <w:rsid w:val="004B709E"/>
    <w:rsid w:val="004E22FE"/>
    <w:rsid w:val="004F2EF1"/>
    <w:rsid w:val="005138E5"/>
    <w:rsid w:val="005254A1"/>
    <w:rsid w:val="00533E7F"/>
    <w:rsid w:val="00540A61"/>
    <w:rsid w:val="00543157"/>
    <w:rsid w:val="00555CC0"/>
    <w:rsid w:val="00561783"/>
    <w:rsid w:val="00567480"/>
    <w:rsid w:val="00576179"/>
    <w:rsid w:val="00594B60"/>
    <w:rsid w:val="005B18A3"/>
    <w:rsid w:val="005B4766"/>
    <w:rsid w:val="005B6E63"/>
    <w:rsid w:val="005C49F2"/>
    <w:rsid w:val="005D74E0"/>
    <w:rsid w:val="005E40F7"/>
    <w:rsid w:val="00616AA6"/>
    <w:rsid w:val="006175CA"/>
    <w:rsid w:val="0062262F"/>
    <w:rsid w:val="006413AB"/>
    <w:rsid w:val="006601AB"/>
    <w:rsid w:val="0067127F"/>
    <w:rsid w:val="00673F8E"/>
    <w:rsid w:val="006943BF"/>
    <w:rsid w:val="006B0608"/>
    <w:rsid w:val="006B3B21"/>
    <w:rsid w:val="006C506C"/>
    <w:rsid w:val="006E4D02"/>
    <w:rsid w:val="006F3306"/>
    <w:rsid w:val="006F7AAA"/>
    <w:rsid w:val="007416CE"/>
    <w:rsid w:val="00745F52"/>
    <w:rsid w:val="00747844"/>
    <w:rsid w:val="007602D3"/>
    <w:rsid w:val="00764209"/>
    <w:rsid w:val="007674A4"/>
    <w:rsid w:val="007708DD"/>
    <w:rsid w:val="00777304"/>
    <w:rsid w:val="00782197"/>
    <w:rsid w:val="00791FC8"/>
    <w:rsid w:val="007B4D7F"/>
    <w:rsid w:val="007B5C2B"/>
    <w:rsid w:val="007C1C04"/>
    <w:rsid w:val="007C41C1"/>
    <w:rsid w:val="007C68DE"/>
    <w:rsid w:val="007E34B8"/>
    <w:rsid w:val="007E6B53"/>
    <w:rsid w:val="00803903"/>
    <w:rsid w:val="00813AD7"/>
    <w:rsid w:val="008149B7"/>
    <w:rsid w:val="0086429E"/>
    <w:rsid w:val="00866498"/>
    <w:rsid w:val="00872F26"/>
    <w:rsid w:val="008F5FD3"/>
    <w:rsid w:val="00911663"/>
    <w:rsid w:val="00936D26"/>
    <w:rsid w:val="00963EAA"/>
    <w:rsid w:val="00974894"/>
    <w:rsid w:val="00983E85"/>
    <w:rsid w:val="00991E96"/>
    <w:rsid w:val="009C4E0F"/>
    <w:rsid w:val="009D7314"/>
    <w:rsid w:val="009E271F"/>
    <w:rsid w:val="009F0686"/>
    <w:rsid w:val="00A24999"/>
    <w:rsid w:val="00A323BC"/>
    <w:rsid w:val="00A51DF3"/>
    <w:rsid w:val="00A543B7"/>
    <w:rsid w:val="00A54F33"/>
    <w:rsid w:val="00A7315B"/>
    <w:rsid w:val="00A870DC"/>
    <w:rsid w:val="00A900DA"/>
    <w:rsid w:val="00A92163"/>
    <w:rsid w:val="00AA7CEE"/>
    <w:rsid w:val="00AC2C58"/>
    <w:rsid w:val="00AC7A49"/>
    <w:rsid w:val="00AD2FCC"/>
    <w:rsid w:val="00AD3D77"/>
    <w:rsid w:val="00AD7458"/>
    <w:rsid w:val="00AE2504"/>
    <w:rsid w:val="00AE2DA6"/>
    <w:rsid w:val="00AF01BF"/>
    <w:rsid w:val="00B077D4"/>
    <w:rsid w:val="00B230BE"/>
    <w:rsid w:val="00B308C4"/>
    <w:rsid w:val="00B43A77"/>
    <w:rsid w:val="00B46D84"/>
    <w:rsid w:val="00B51A18"/>
    <w:rsid w:val="00B54B0C"/>
    <w:rsid w:val="00B90C22"/>
    <w:rsid w:val="00B95496"/>
    <w:rsid w:val="00BB0389"/>
    <w:rsid w:val="00BC1E92"/>
    <w:rsid w:val="00BD6F1F"/>
    <w:rsid w:val="00BD7219"/>
    <w:rsid w:val="00BF2124"/>
    <w:rsid w:val="00C06B29"/>
    <w:rsid w:val="00C116B0"/>
    <w:rsid w:val="00C35735"/>
    <w:rsid w:val="00C4742C"/>
    <w:rsid w:val="00C53A71"/>
    <w:rsid w:val="00C64084"/>
    <w:rsid w:val="00C72F6F"/>
    <w:rsid w:val="00C80A3F"/>
    <w:rsid w:val="00C8498E"/>
    <w:rsid w:val="00C90404"/>
    <w:rsid w:val="00C92CA8"/>
    <w:rsid w:val="00C92CC5"/>
    <w:rsid w:val="00CA4628"/>
    <w:rsid w:val="00CC27AA"/>
    <w:rsid w:val="00CC2BDF"/>
    <w:rsid w:val="00CC6176"/>
    <w:rsid w:val="00CE70E7"/>
    <w:rsid w:val="00D15624"/>
    <w:rsid w:val="00D4514F"/>
    <w:rsid w:val="00D55B35"/>
    <w:rsid w:val="00D6128A"/>
    <w:rsid w:val="00DA06CE"/>
    <w:rsid w:val="00DA2695"/>
    <w:rsid w:val="00DA4843"/>
    <w:rsid w:val="00DA77A5"/>
    <w:rsid w:val="00DB6653"/>
    <w:rsid w:val="00DC7173"/>
    <w:rsid w:val="00DD3BD9"/>
    <w:rsid w:val="00DD77AB"/>
    <w:rsid w:val="00DE5120"/>
    <w:rsid w:val="00DF2DA3"/>
    <w:rsid w:val="00DF667B"/>
    <w:rsid w:val="00E43587"/>
    <w:rsid w:val="00E444BE"/>
    <w:rsid w:val="00E554E8"/>
    <w:rsid w:val="00E57A11"/>
    <w:rsid w:val="00E65EBE"/>
    <w:rsid w:val="00E852F5"/>
    <w:rsid w:val="00E91637"/>
    <w:rsid w:val="00E91C41"/>
    <w:rsid w:val="00E94EE1"/>
    <w:rsid w:val="00EA0C57"/>
    <w:rsid w:val="00EA69C5"/>
    <w:rsid w:val="00EC7879"/>
    <w:rsid w:val="00EE03DA"/>
    <w:rsid w:val="00EE42D2"/>
    <w:rsid w:val="00EF0CE0"/>
    <w:rsid w:val="00F05124"/>
    <w:rsid w:val="00F36B9E"/>
    <w:rsid w:val="00F50EAB"/>
    <w:rsid w:val="00F53224"/>
    <w:rsid w:val="00F56F4E"/>
    <w:rsid w:val="00F57FFB"/>
    <w:rsid w:val="00F62519"/>
    <w:rsid w:val="00F7298A"/>
    <w:rsid w:val="00F73183"/>
    <w:rsid w:val="00F80809"/>
    <w:rsid w:val="00F91F76"/>
    <w:rsid w:val="00FB1101"/>
    <w:rsid w:val="00FC4A6F"/>
    <w:rsid w:val="00FC52DA"/>
    <w:rsid w:val="00FC62F8"/>
    <w:rsid w:val="00FC70EA"/>
    <w:rsid w:val="00FD2A9C"/>
    <w:rsid w:val="00FD3623"/>
    <w:rsid w:val="00FD4CF1"/>
    <w:rsid w:val="00FD7C44"/>
    <w:rsid w:val="00FF3F90"/>
    <w:rsid w:val="00FF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B88A3528-CF8E-4115-AE82-D9FA4A2ECEF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73EA1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983E8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83E85"/>
  </w:style>
  <w:style w:type="paragraph" w:styleId="Podnoje">
    <w:name w:val="footer"/>
    <w:basedOn w:val="Normal"/>
    <w:rsid w:val="00983E8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4742C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uiPriority w:val="99"/>
    <w:rsid w:val="007C68DE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D21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217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217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217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217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085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854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966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očevid na licu mjesta</izvorni_sadrzaj>
    <derivirana_varijabla naziv="DomainObject.Prostorija.Naziv_1">očevid na licu mjesta</derivirana_varijabla>
  </DomainObject.Prostorija.Naziv>
  <DomainObject.Prostorija.Oznaka>
    <izvorni_sadrzaj>izvan suda</izvorni_sadrzaj>
    <derivirana_varijabla naziv="DomainObject.Prostorija.Oznaka_1">izvan suda</derivirana_varijabla>
  </DomainObject.Prostorija.Oznaka>
  <DomainObject.Obrazlozenje>
    <izvorni_sadrzaj/>
    <derivirana_varijabla naziv="DomainObject.Obrazlozenje_1"/>
  </DomainObject.Obrazlozenje>
  <DomainObject.StvarniPocetakDatum>
    <izvorni_sadrzaj>19. veljače 2021.</izvorni_sadrzaj>
    <derivirana_varijabla naziv="DomainObject.StvarniPocetakDatum_1">19. veljače 2021.</derivirana_varijabla>
  </DomainObject.StvarniPocetakDatum>
  <DomainObject.StvarniZavrsetakDatum>
    <izvorni_sadrzaj>19. veljače 2021.</izvorni_sadrzaj>
    <derivirana_varijabla naziv="DomainObject.StvarniZavrsetakDatum_1">19. veljače 2021.</derivirana_varijabla>
  </DomainObject.StvarniZavrsetakDatum>
  <DomainObject.PlaniraniZavrsetakDatum>
    <izvorni_sadrzaj>19. veljače 2021.</izvorni_sadrzaj>
    <derivirana_varijabla naziv="DomainObject.PlaniraniZavrsetakDatum_1">19. veljače 2021.</derivirana_varijabla>
  </DomainObject.PlaniraniZavrsetakDatum>
  <DomainObject.PlaniraniPocetakDatum>
    <izvorni_sadrzaj>19. veljače 2021.</izvorni_sadrzaj>
    <derivirana_varijabla naziv="DomainObject.PlaniraniPocetakDatum_1">19. veljače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veljače 2021.</izvorni_sadrzaj>
    <derivirana_varijabla naziv="DomainObject.Zapisnik.DatumKreiranja_1">19.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St-103/2018-565</izvorni_sadrzaj>
    <derivirana_varijabla naziv="DomainObject.Zapisnik.Oznaka_1">St-103/2018-565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</izvorni_sadrzaj>
    <derivirana_varijabla naziv="DomainObject.Predmet.OstaliListFormated_1"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</derivirana_varijabla>
  </DomainObject.Predmet.OstaliListFormated>
  <DomainObject.Predmet.OstaliList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</izvorni_sadrzaj>
    <derivirana_varijabla naziv="DomainObject.Predmet.OstaliList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</derivirana_varijabla>
  </DomainObject.Predmet.OstaliListFormatedOIB>
  <DomainObject.Predmet.OstaliListFormatedWithAdress>
    <izvorni_sadrzaj>
      <item>Dejan Stajčić, Trg Nikole Šubića Zrinskog 10/III, 10000 Zagreb</item>
      <item>Goran Veljović, Dobrilina 9, 52100 Pula</item>
      <item>Adriana Petrović, Partizanska 4/I, 52440 Poreč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</item>
      <item>Igor Belić, Zagrebačka 43, 52100 Pula</item>
      <item>Borislav Škarda, Pozioi 1G, 52470 Umag</item>
    </izvorni_sadrzaj>
    <derivirana_varijabla naziv="DomainObject.Predmet.OstaliListFormatedWithAdress_1">
      <item>Dejan Stajčić, Trg Nikole Šubića Zrinskog 10/III, 10000 Zagreb</item>
      <item>Goran Veljović, Dobrilina 9, 52100 Pula</item>
      <item>Adriana Petrović, Partizanska 4/I, 52440 Poreč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</item>
      <item>Igor Belić, Zagrebačka 43, 52100 Pula</item>
      <item>Borislav Škarda, Pozioi 1G, 52470 Umag</item>
    </derivirana_varijabla>
  </DomainObject.Predmet.OstaliListFormatedWithAdress>
  <DomainObject.Predmet.OstaliListFormatedWithAdressOIB>
    <izvorni_sadrzaj>
      <item>Dejan Stajčić, OIB 17434918146, Trg Nikole Šubića Zrinskog 10/III, 10000 Zagreb</item>
      <item>Goran Veljović, OIB 38835235619, Dobrilina 9, 52100 Pula</item>
      <item>Adriana Petrović, OIB 99407979274, Partizanska 4/I, 52440 Poreč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</item>
      <item>Igor Belić, OIB 52660134963, Zagrebačka 43, 52100 Pula</item>
      <item>Borislav Škarda, OIB 61103768558, Pozioi 1G, 52470 Umag</item>
    </izvorni_sadrzaj>
    <derivirana_varijabla naziv="DomainObject.Predmet.OstaliListFormatedWithAdressOIB_1">
      <item>Dejan Stajčić, OIB 17434918146, Trg Nikole Šubića Zrinskog 10/III, 10000 Zagreb</item>
      <item>Goran Veljović, OIB 38835235619, Dobrilina 9, 52100 Pula</item>
      <item>Adriana Petrović, OIB 99407979274, Partizanska 4/I, 52440 Poreč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</item>
      <item>Igor Belić, OIB 52660134963, Zagrebačka 43, 52100 Pula</item>
      <item>Borislav Škarda, OIB 61103768558, Pozioi 1G, 52470 Umag</item>
    </derivirana_varijabla>
  </DomainObject.Predmet.OstaliListFormatedWithAdressOIB>
  <DomainObject.Predmet.OstaliListNazivFormated>
    <izvorni_sadrzaj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</izvorni_sadrzaj>
    <derivirana_varijabla naziv="DomainObject.Predmet.OstaliListNazivFormated_1"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</derivirana_varijabla>
  </DomainObject.Predmet.OstaliListNazivFormated>
  <DomainObject.Predmet.OstaliListNaziv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</izvorni_sadrzaj>
    <derivirana_varijabla naziv="DomainObject.Predmet.OstaliListNaziv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veljače 2021.</izvorni_sadrzaj>
    <derivirana_varijabla naziv="DomainObject.Datum_1">19. veljače 2021.</derivirana_varijabla>
  </DomainObject.Datum>
  <DomainObject.PoslovniBrojDokumenta>
    <izvorni_sadrzaj>St-103/2018-565</izvorni_sadrzaj>
    <derivirana_varijabla naziv="DomainObject.PoslovniBrojDokumenta_1">St-103/2018-565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</izvorni_sadrzaj>
    <derivirana_varijabla naziv="DomainObject.Predmet.SudioniciListNaziv_1"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</izvorni_sadrzaj>
    <derivirana_varijabla naziv="DomainObject.Predmet.SudioniciListNazivOIB_1"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ožujka 2018.</izvorni_sadrzaj>
    <derivirana_varijabla naziv="DomainObject.Predmet.DatumPocetkaProcesa_1">27. ožujka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351</properties:Words>
  <properties:Characters>1905</properties:Characters>
  <properties:Lines>68</properties:Lines>
  <properties:Paragraphs>35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2021-02-19T13:45:00Z</dcterms:created>
  <dc:creator>epincin</dc:creator>
  <cp:lastModifiedBy>Sanja Prodan</cp:lastModifiedBy>
  <cp:lastPrinted>2018-03-28T11:19:00Z</cp:lastPrinted>
  <dcterms:modified xmlns:xsi="http://www.w3.org/2001/XMLSchema-instance" xsi:type="dcterms:W3CDTF">2021-02-19T14:06:00Z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St-103/2018-565 / Zapisnik - Ročište (St-103-2018-565 prijepis zapisnika o očevidu.docx)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